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B1B2A" w14:textId="77777777" w:rsidR="00BD0BBB" w:rsidRPr="00BD0BBB" w:rsidRDefault="00BD0BBB" w:rsidP="00BD0BBB">
      <w:pPr>
        <w:keepNext/>
        <w:pageBreakBefore/>
        <w:pBdr>
          <w:bottom w:val="single" w:sz="18" w:space="1" w:color="000080"/>
        </w:pBdr>
        <w:suppressAutoHyphens/>
        <w:spacing w:before="320" w:line="240" w:lineRule="auto"/>
        <w:jc w:val="both"/>
        <w:outlineLvl w:val="0"/>
        <w:rPr>
          <w:rFonts w:ascii="Calibri" w:eastAsia="Times New Roman" w:hAnsi="Calibri" w:cs="Calibri"/>
          <w:b/>
          <w:bCs/>
          <w:color w:val="333399"/>
          <w:kern w:val="0"/>
          <w:sz w:val="28"/>
          <w:szCs w:val="32"/>
          <w:lang w:eastAsia="zh-CN" w:bidi="ar-SA"/>
          <w14:ligatures w14:val="none"/>
        </w:rPr>
      </w:pPr>
      <w:r w:rsidRPr="00BD0BBB">
        <w:rPr>
          <w:rFonts w:ascii="Calibri" w:eastAsia="Times New Roman" w:hAnsi="Calibri" w:cs="Calibri"/>
          <w:b/>
          <w:bCs/>
          <w:color w:val="333399"/>
          <w:kern w:val="0"/>
          <w:sz w:val="28"/>
          <w:szCs w:val="32"/>
          <w:lang w:eastAsia="zh-CN" w:bidi="ar-SA"/>
          <w14:ligatures w14:val="none"/>
        </w:rPr>
        <w:t>ΠΑΡΑΡΤΗΜΑ ΙV – Υπόδειγμα Οικονομικής Προσφοράς</w:t>
      </w:r>
    </w:p>
    <w:p w14:paraId="0E9DEBDC" w14:textId="77777777" w:rsidR="00BD0BBB" w:rsidRPr="00BD0BBB" w:rsidRDefault="00BD0BBB" w:rsidP="00BD0BBB">
      <w:pPr>
        <w:keepNext/>
        <w:keepLines/>
        <w:widowControl w:val="0"/>
        <w:spacing w:after="240" w:line="360" w:lineRule="auto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szCs w:val="22"/>
          <w:u w:val="single"/>
          <w:lang w:eastAsia="el-GR" w:bidi="el-GR"/>
          <w14:ligatures w14:val="none"/>
        </w:rPr>
      </w:pPr>
      <w:r w:rsidRPr="00BD0BBB">
        <w:rPr>
          <w:rFonts w:ascii="Times New Roman" w:eastAsia="Calibri" w:hAnsi="Times New Roman" w:cs="Times New Roman"/>
          <w:b/>
          <w:bCs/>
          <w:kern w:val="0"/>
          <w:szCs w:val="22"/>
          <w:u w:val="single"/>
          <w:lang w:eastAsia="el-GR" w:bidi="el-GR"/>
          <w14:ligatures w14:val="none"/>
        </w:rPr>
        <w:t>ΟΙΚΟΝΟΜΙΚΗ ΠΡΟΣΦΟΡΑ</w:t>
      </w:r>
    </w:p>
    <w:p w14:paraId="5B6E02FA" w14:textId="77777777" w:rsidR="00BD0BBB" w:rsidRPr="00BD0BBB" w:rsidRDefault="00BD0BBB" w:rsidP="00BD0BBB">
      <w:pPr>
        <w:keepNext/>
        <w:keepLines/>
        <w:widowControl w:val="0"/>
        <w:spacing w:after="240" w:line="360" w:lineRule="auto"/>
        <w:outlineLvl w:val="1"/>
        <w:rPr>
          <w:rFonts w:ascii="Calibri" w:eastAsia="Calibri" w:hAnsi="Calibri" w:cs="Times New Roman"/>
          <w:kern w:val="0"/>
          <w:sz w:val="22"/>
          <w:szCs w:val="22"/>
          <w:lang w:bidi="ar-SA"/>
          <w14:ligatures w14:val="none"/>
        </w:rPr>
      </w:pPr>
      <w:bookmarkStart w:id="0" w:name="bookmark131"/>
      <w:bookmarkStart w:id="1" w:name="bookmark130"/>
      <w:r w:rsidRPr="00BD0BBB">
        <w:rPr>
          <w:rFonts w:ascii="Calibri" w:eastAsia="Calibri" w:hAnsi="Calibri" w:cs="Times New Roman"/>
          <w:kern w:val="0"/>
          <w:sz w:val="22"/>
          <w:szCs w:val="22"/>
          <w:lang w:bidi="ar-SA"/>
          <w14:ligatures w14:val="none"/>
        </w:rPr>
        <w:t>Προσωπικό με Καθήκοντα Ασφαλείας</w:t>
      </w:r>
      <w:bookmarkEnd w:id="0"/>
      <w:bookmarkEnd w:id="1"/>
    </w:p>
    <w:tbl>
      <w:tblPr>
        <w:tblW w:w="93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1867"/>
        <w:gridCol w:w="1877"/>
        <w:gridCol w:w="1498"/>
        <w:gridCol w:w="1325"/>
        <w:gridCol w:w="965"/>
        <w:gridCol w:w="1238"/>
      </w:tblGrid>
      <w:tr w:rsidR="00BD0BBB" w:rsidRPr="00BD0BBB" w14:paraId="396DB538" w14:textId="77777777" w:rsidTr="00232BA7">
        <w:trPr>
          <w:trHeight w:hRule="exact" w:val="552"/>
          <w:jc w:val="center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vAlign w:val="center"/>
          </w:tcPr>
          <w:p w14:paraId="26752988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Α/Α</w:t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vAlign w:val="center"/>
          </w:tcPr>
          <w:p w14:paraId="77C711C8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ΠΕΡΙΓΡΑΦΗ</w:t>
            </w:r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vAlign w:val="center"/>
          </w:tcPr>
          <w:p w14:paraId="2B021B85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Ανθρωποώρες*</w:t>
            </w:r>
            <w:r w:rsidRPr="00BD0BBB">
              <w:rPr>
                <w:rFonts w:ascii="Times New Roman" w:eastAsia="Calibri" w:hAnsi="Times New Roman" w:cs="Times New Roman"/>
                <w:b/>
                <w:bCs/>
                <w:kern w:val="0"/>
                <w:szCs w:val="22"/>
                <w:lang w:eastAsia="el-GR" w:bidi="el-GR"/>
                <w14:ligatures w14:val="none"/>
              </w:rPr>
              <w:t>1</w:t>
            </w:r>
          </w:p>
        </w:tc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</w:tcPr>
          <w:p w14:paraId="0AE68C85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ΑΞΙΑ ΧΩΡΙΣ Φ.Π.Α. [€]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vAlign w:val="center"/>
          </w:tcPr>
          <w:p w14:paraId="49A97D91" w14:textId="77777777" w:rsidR="00BD0BBB" w:rsidRPr="00BD0BBB" w:rsidRDefault="00BD0BBB" w:rsidP="00BD0BBB">
            <w:pPr>
              <w:widowControl w:val="0"/>
              <w:spacing w:after="4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Φ.Π.Α.</w:t>
            </w:r>
          </w:p>
          <w:p w14:paraId="064306CF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[€]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</w:tcPr>
          <w:p w14:paraId="5468F296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ΣΥΝΟΛΙΚΗ</w:t>
            </w:r>
          </w:p>
          <w:p w14:paraId="592F57F5" w14:textId="77777777" w:rsidR="00BD0BBB" w:rsidRPr="00BD0BBB" w:rsidRDefault="00BD0BBB" w:rsidP="00BD0BBB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ΑΞΙΑ</w:t>
            </w:r>
          </w:p>
          <w:p w14:paraId="084E2853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ΜΕ ΦΠΑ [€]</w:t>
            </w:r>
          </w:p>
        </w:tc>
      </w:tr>
      <w:tr w:rsidR="00BD0BBB" w:rsidRPr="00BD0BBB" w14:paraId="3623F724" w14:textId="77777777" w:rsidTr="00232BA7">
        <w:trPr>
          <w:trHeight w:hRule="exact" w:val="1210"/>
          <w:jc w:val="center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vAlign w:val="center"/>
          </w:tcPr>
          <w:p w14:paraId="40CE009B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</w:p>
        </w:tc>
        <w:tc>
          <w:tcPr>
            <w:tcW w:w="18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vAlign w:val="center"/>
          </w:tcPr>
          <w:p w14:paraId="39FA1D4A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vAlign w:val="center"/>
          </w:tcPr>
          <w:p w14:paraId="4B4277B3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vAlign w:val="center"/>
          </w:tcPr>
          <w:p w14:paraId="4FF6E35F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ΤΙΜΗ</w:t>
            </w:r>
          </w:p>
          <w:p w14:paraId="4D7D8914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ΜΟΝΑΔΑΣ*</w:t>
            </w:r>
            <w:r w:rsidRPr="00BD0BBB">
              <w:rPr>
                <w:rFonts w:ascii="Times New Roman" w:eastAsia="Calibri" w:hAnsi="Times New Roman" w:cs="Times New Roman"/>
                <w:b/>
                <w:bCs/>
                <w:kern w:val="0"/>
                <w:szCs w:val="22"/>
                <w:lang w:eastAsia="el-GR" w:bidi="el-GR"/>
                <w14:ligatures w14:val="none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</w:tcPr>
          <w:p w14:paraId="6400AEBD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ΣΥΝΟΛΟ</w:t>
            </w: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vAlign w:val="center"/>
          </w:tcPr>
          <w:p w14:paraId="093C66C6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</w:tcPr>
          <w:p w14:paraId="6D3F72CC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</w:p>
        </w:tc>
      </w:tr>
      <w:tr w:rsidR="00BD0BBB" w:rsidRPr="00BD0BBB" w14:paraId="1BC7B3A3" w14:textId="77777777" w:rsidTr="00232BA7">
        <w:trPr>
          <w:trHeight w:hRule="exact" w:val="934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CD03CF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0017ECFA" w14:textId="77777777" w:rsidR="00BD0BBB" w:rsidRPr="00BD0BBB" w:rsidRDefault="00BD0BBB" w:rsidP="00BD0BBB">
            <w:pPr>
              <w:widowControl w:val="0"/>
              <w:spacing w:after="4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Ημερήσιες</w:t>
            </w:r>
          </w:p>
          <w:p w14:paraId="30EADEF4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Βάρδιες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80FF5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Calibri" w:eastAsia="Calibri" w:hAnsi="Calibri" w:cs="Times New Roman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12.208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208FEE6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E278FAC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EBFBCAE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B66184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</w:tr>
      <w:tr w:rsidR="00BD0BBB" w:rsidRPr="00BD0BBB" w14:paraId="08B1FDDB" w14:textId="77777777" w:rsidTr="00232BA7">
        <w:trPr>
          <w:trHeight w:hRule="exact" w:val="979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432DE9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4745183D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Νυκτερινές</w:t>
            </w:r>
          </w:p>
          <w:p w14:paraId="40BFB8C6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Βάρδιες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04AE4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Calibri" w:eastAsia="Calibri" w:hAnsi="Calibri" w:cs="Times New Roman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4.880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FE5C0D3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C23611A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451056D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349FE6A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</w:tr>
      <w:tr w:rsidR="00BD0BBB" w:rsidRPr="00BD0BBB" w14:paraId="647D659B" w14:textId="77777777" w:rsidTr="00232BA7">
        <w:trPr>
          <w:trHeight w:hRule="exact" w:val="1358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6469C4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3A3A4850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Κυριακές &amp;</w:t>
            </w:r>
          </w:p>
          <w:p w14:paraId="68F5032C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Αργίες Ημερήσιες Βάρδιες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8E39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Calibri" w:eastAsia="Calibri" w:hAnsi="Calibri" w:cs="Times New Roman"/>
                <w:kern w:val="0"/>
                <w:sz w:val="20"/>
                <w:szCs w:val="20"/>
                <w:lang w:bidi="ar-SA"/>
                <w14:ligatures w14:val="none"/>
              </w:rPr>
              <w:t>1.920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D67CF03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27D89AB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5174E52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A247A86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</w:tr>
      <w:tr w:rsidR="00BD0BBB" w:rsidRPr="00BD0BBB" w14:paraId="6AC6F88A" w14:textId="77777777" w:rsidTr="00232BA7">
        <w:trPr>
          <w:trHeight w:hRule="exact" w:val="1363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AFE01F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4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2B35E5EC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Κυριακές &amp;</w:t>
            </w:r>
          </w:p>
          <w:p w14:paraId="4DC24E59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Αργίες Νυκτερινές Βάρδιες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48E57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Calibri" w:eastAsia="Calibri" w:hAnsi="Calibri" w:cs="Times New Roman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960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B156990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F7F7781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818608F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A3D3FD8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</w:tr>
      <w:tr w:rsidR="00BD0BBB" w:rsidRPr="00BD0BBB" w14:paraId="6736BCBF" w14:textId="77777777" w:rsidTr="00232BA7">
        <w:trPr>
          <w:trHeight w:hRule="exact" w:val="461"/>
          <w:jc w:val="center"/>
        </w:trPr>
        <w:tc>
          <w:tcPr>
            <w:tcW w:w="2457" w:type="dxa"/>
            <w:gridSpan w:val="2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6E39B360" w14:textId="77777777" w:rsidR="00BD0BBB" w:rsidRPr="00BD0BBB" w:rsidRDefault="00BD0BBB" w:rsidP="00BD0BBB">
            <w:pPr>
              <w:widowControl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b/>
                <w:bCs/>
                <w:kern w:val="0"/>
                <w:szCs w:val="22"/>
                <w:lang w:eastAsia="el-GR" w:bidi="el-GR"/>
                <w14:ligatures w14:val="none"/>
              </w:rPr>
              <w:t>ΣΥΝΟΛΟ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36A363C9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val="en-US" w:eastAsia="el-GR" w:bidi="el-GR"/>
                <w14:ligatures w14:val="none"/>
              </w:rPr>
              <w:t>19.968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95959"/>
          </w:tcPr>
          <w:p w14:paraId="3537DDE0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3B47BBA2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49F606D9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E719A3B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</w:tr>
    </w:tbl>
    <w:p w14:paraId="39F3DA35" w14:textId="77777777" w:rsidR="00BD0BBB" w:rsidRPr="00BD0BBB" w:rsidRDefault="00BD0BBB" w:rsidP="00BD0BBB">
      <w:pPr>
        <w:widowControl w:val="0"/>
        <w:spacing w:after="0" w:line="360" w:lineRule="auto"/>
        <w:rPr>
          <w:rFonts w:ascii="Calibri" w:eastAsia="Calibri" w:hAnsi="Calibri" w:cs="Times New Roman"/>
          <w:kern w:val="0"/>
          <w:sz w:val="22"/>
          <w:szCs w:val="22"/>
          <w:lang w:bidi="ar-SA"/>
          <w14:ligatures w14:val="none"/>
        </w:rPr>
      </w:pPr>
      <w:r w:rsidRPr="00BD0BBB"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:lang w:eastAsia="el-GR" w:bidi="el-GR"/>
          <w14:ligatures w14:val="none"/>
        </w:rPr>
        <w:t>1</w:t>
      </w:r>
      <w:r w:rsidRPr="00BD0BBB">
        <w:rPr>
          <w:rFonts w:ascii="Times New Roman" w:eastAsia="Calibri" w:hAnsi="Times New Roman" w:cs="Times New Roman"/>
          <w:kern w:val="0"/>
          <w:sz w:val="20"/>
          <w:szCs w:val="20"/>
          <w:lang w:eastAsia="el-GR" w:bidi="el-GR"/>
          <w14:ligatures w14:val="none"/>
        </w:rPr>
        <w:t>Οι αναγραφόμενες ανθρωποώρες ανά κατηγορία (Ημερήσιες, Νυκτερινές, Κυριακές &amp; Αργίες) προκύπτουν από το προσωπικό με καθήκοντα ασφαλείας που προβλέπεται στο Αναθεωρημένο ΣΑΛΕ και στον προϋπολογισμό της σχετικής δαπάνης.</w:t>
      </w:r>
    </w:p>
    <w:p w14:paraId="5B06EF88" w14:textId="77777777" w:rsidR="00BD0BBB" w:rsidRPr="00BD0BBB" w:rsidRDefault="00BD0BBB" w:rsidP="00BD0BBB">
      <w:pPr>
        <w:widowControl w:val="0"/>
        <w:spacing w:after="0" w:line="360" w:lineRule="auto"/>
        <w:rPr>
          <w:rFonts w:ascii="Calibri" w:eastAsia="Calibri" w:hAnsi="Calibri" w:cs="Times New Roman"/>
          <w:kern w:val="0"/>
          <w:sz w:val="22"/>
          <w:szCs w:val="22"/>
          <w:lang w:bidi="ar-SA"/>
          <w14:ligatures w14:val="none"/>
        </w:rPr>
        <w:sectPr w:rsidR="00BD0BBB" w:rsidRPr="00BD0BBB" w:rsidSect="00BD0BBB">
          <w:footerReference w:type="default" r:id="rId4"/>
          <w:headerReference w:type="first" r:id="rId5"/>
          <w:footerReference w:type="first" r:id="rId6"/>
          <w:pgSz w:w="11906" w:h="16838"/>
          <w:pgMar w:top="1182" w:right="1243" w:bottom="1532" w:left="1226" w:header="0" w:footer="3" w:gutter="0"/>
          <w:cols w:space="720"/>
          <w:formProt w:val="0"/>
          <w:titlePg/>
          <w:docGrid w:linePitch="360"/>
        </w:sectPr>
      </w:pPr>
      <w:r w:rsidRPr="00BD0BBB"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:lang w:eastAsia="el-GR" w:bidi="el-GR"/>
          <w14:ligatures w14:val="none"/>
        </w:rPr>
        <w:t>2</w:t>
      </w:r>
      <w:r w:rsidRPr="00BD0BBB">
        <w:rPr>
          <w:rFonts w:ascii="Times New Roman" w:eastAsia="Calibri" w:hAnsi="Times New Roman" w:cs="Times New Roman"/>
          <w:kern w:val="0"/>
          <w:sz w:val="20"/>
          <w:szCs w:val="20"/>
          <w:lang w:eastAsia="el-GR" w:bidi="el-GR"/>
          <w14:ligatures w14:val="none"/>
        </w:rPr>
        <w:t>Μικτό κόστος ωρομισθίου συμπεριλαμβανομένων και των εργοδοτικών εισφορών</w:t>
      </w:r>
    </w:p>
    <w:p w14:paraId="34200ACD" w14:textId="77777777" w:rsidR="00BD0BBB" w:rsidRPr="00BD0BBB" w:rsidRDefault="00BD0BBB" w:rsidP="00BD0BBB">
      <w:pPr>
        <w:keepNext/>
        <w:keepLines/>
        <w:widowControl w:val="0"/>
        <w:spacing w:after="240" w:line="360" w:lineRule="auto"/>
        <w:outlineLvl w:val="1"/>
        <w:rPr>
          <w:rFonts w:ascii="Calibri" w:eastAsia="Calibri" w:hAnsi="Calibri" w:cs="Times New Roman"/>
          <w:kern w:val="0"/>
          <w:sz w:val="22"/>
          <w:szCs w:val="22"/>
          <w:lang w:bidi="ar-SA"/>
          <w14:ligatures w14:val="none"/>
        </w:rPr>
      </w:pPr>
      <w:bookmarkStart w:id="2" w:name="bookmark133"/>
      <w:bookmarkStart w:id="3" w:name="bookmark132"/>
      <w:r w:rsidRPr="00BD0BBB">
        <w:rPr>
          <w:rFonts w:ascii="Calibri" w:eastAsia="Calibri" w:hAnsi="Calibri" w:cs="Times New Roman"/>
          <w:kern w:val="0"/>
          <w:sz w:val="22"/>
          <w:szCs w:val="22"/>
          <w:lang w:bidi="ar-SA"/>
          <w14:ligatures w14:val="none"/>
        </w:rPr>
        <w:lastRenderedPageBreak/>
        <w:t>Άλλες Δαπάνες</w:t>
      </w:r>
      <w:bookmarkEnd w:id="2"/>
      <w:bookmarkEnd w:id="3"/>
    </w:p>
    <w:tbl>
      <w:tblPr>
        <w:tblW w:w="93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2914"/>
        <w:gridCol w:w="1315"/>
        <w:gridCol w:w="1262"/>
        <w:gridCol w:w="1051"/>
        <w:gridCol w:w="989"/>
        <w:gridCol w:w="1238"/>
      </w:tblGrid>
      <w:tr w:rsidR="00BD0BBB" w:rsidRPr="00BD0BBB" w14:paraId="15B9A051" w14:textId="77777777" w:rsidTr="00232BA7">
        <w:trPr>
          <w:trHeight w:hRule="exact" w:val="552"/>
          <w:jc w:val="center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vAlign w:val="center"/>
          </w:tcPr>
          <w:p w14:paraId="4C4B1E82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Α/Α</w:t>
            </w:r>
          </w:p>
        </w:tc>
        <w:tc>
          <w:tcPr>
            <w:tcW w:w="29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vAlign w:val="center"/>
          </w:tcPr>
          <w:p w14:paraId="78DE385D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ΠΕΡΙΓΡΑΦΗ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vAlign w:val="center"/>
          </w:tcPr>
          <w:p w14:paraId="00255182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ΠΟΣΟΤΗΤΑ</w:t>
            </w: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</w:tcPr>
          <w:p w14:paraId="32B4964F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ΑΞΙΑ ΧΩΡΙΣ ΦΠΑ [€]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vAlign w:val="center"/>
          </w:tcPr>
          <w:p w14:paraId="54F72360" w14:textId="77777777" w:rsidR="00BD0BBB" w:rsidRPr="00BD0BBB" w:rsidRDefault="00BD0BBB" w:rsidP="00BD0BBB">
            <w:pPr>
              <w:widowControl w:val="0"/>
              <w:spacing w:after="4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ΦΠΑ</w:t>
            </w:r>
          </w:p>
          <w:p w14:paraId="2814F776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[€]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</w:tcPr>
          <w:p w14:paraId="47663EB0" w14:textId="77777777" w:rsidR="00BD0BBB" w:rsidRPr="00BD0BBB" w:rsidRDefault="00BD0BBB" w:rsidP="00BD0BBB">
            <w:pPr>
              <w:widowControl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ΣΥΝΟΛΙΚΗ ΑΞΙΑ</w:t>
            </w:r>
          </w:p>
          <w:p w14:paraId="387FB117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ΜΕ ΦΠΑ [€]</w:t>
            </w:r>
          </w:p>
        </w:tc>
      </w:tr>
      <w:tr w:rsidR="00BD0BBB" w:rsidRPr="00BD0BBB" w14:paraId="597D6D59" w14:textId="77777777" w:rsidTr="00232BA7">
        <w:trPr>
          <w:trHeight w:hRule="exact" w:val="1210"/>
          <w:jc w:val="center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vAlign w:val="center"/>
          </w:tcPr>
          <w:p w14:paraId="0D47F88E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</w:p>
        </w:tc>
        <w:tc>
          <w:tcPr>
            <w:tcW w:w="29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vAlign w:val="center"/>
          </w:tcPr>
          <w:p w14:paraId="1D170ABF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vAlign w:val="center"/>
          </w:tcPr>
          <w:p w14:paraId="18040CD8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vAlign w:val="center"/>
          </w:tcPr>
          <w:p w14:paraId="6E6D6A92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ΤΙΜΗ</w:t>
            </w:r>
          </w:p>
          <w:p w14:paraId="769E5467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ΜΟΝΑΔΑΣ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</w:tcPr>
          <w:p w14:paraId="3318ECE1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ΣΥΝΟΛΟ</w:t>
            </w: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vAlign w:val="center"/>
          </w:tcPr>
          <w:p w14:paraId="5E443825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</w:tcPr>
          <w:p w14:paraId="7A2ADD6C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</w:p>
        </w:tc>
      </w:tr>
      <w:tr w:rsidR="00BD0BBB" w:rsidRPr="00BD0BBB" w14:paraId="37DCD5B5" w14:textId="77777777" w:rsidTr="00232BA7">
        <w:trPr>
          <w:trHeight w:hRule="exact" w:val="1637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D8C593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1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062074DE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 xml:space="preserve">Διοικητικό κόστος (διαχείριση προσωπικού, εκπαιδεύσεις, </w:t>
            </w:r>
            <w:proofErr w:type="spellStart"/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κλπ</w:t>
            </w:r>
            <w:proofErr w:type="spellEnd"/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) σε ανθρωποώρες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63021AC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highlight w:val="cyan"/>
                <w:lang w:eastAsia="el-GR" w:bidi="el-GR"/>
                <w14:ligatures w14:val="none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F887FBB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highlight w:val="cyan"/>
                <w:lang w:eastAsia="el-GR" w:bidi="el-GR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298DDE8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D85F73B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76A6621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</w:tr>
      <w:tr w:rsidR="00BD0BBB" w:rsidRPr="00BD0BBB" w14:paraId="512DA30B" w14:textId="77777777" w:rsidTr="00232BA7">
        <w:trPr>
          <w:trHeight w:hRule="exact" w:val="853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FF52CD" w14:textId="77777777" w:rsidR="00BD0BBB" w:rsidRPr="00BD0BBB" w:rsidRDefault="00BD0BBB" w:rsidP="00BD0BBB">
            <w:pPr>
              <w:widowControl w:val="0"/>
              <w:spacing w:after="0" w:line="360" w:lineRule="auto"/>
              <w:ind w:firstLine="220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2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37185857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Εγγυητικές Επιστολές &amp;</w:t>
            </w:r>
          </w:p>
          <w:p w14:paraId="3C01E197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Εγγυήσεις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382B7C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8E8EE6B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B0F4574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3E85106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27943E0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</w:tr>
      <w:tr w:rsidR="00BD0BBB" w:rsidRPr="00BD0BBB" w14:paraId="322BF523" w14:textId="77777777" w:rsidTr="00232BA7">
        <w:trPr>
          <w:trHeight w:hRule="exact" w:val="1724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D4BF73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3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C1928B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 xml:space="preserve">Στολές &amp; </w:t>
            </w:r>
            <w:proofErr w:type="spellStart"/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Εξοπλιμσός</w:t>
            </w:r>
            <w:proofErr w:type="spellEnd"/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 xml:space="preserve"> (Χειμερινή &amp; Θερινή στολή, ατομικό αλεξίσφαιρο γιλέκο, ΜΑΠ)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71FAA52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4D6051A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18E6CEA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FF54F3B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0ED7EF4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</w:tr>
      <w:tr w:rsidR="00BD0BBB" w:rsidRPr="00BD0BBB" w14:paraId="4E73FFFB" w14:textId="77777777" w:rsidTr="00232BA7">
        <w:trPr>
          <w:trHeight w:hRule="exact" w:val="1694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6816C8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4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33EDE8B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Ασφαλιστική κάλυψη έκνομων ενεργειών άρθρου 4 παρ. 1.α) της ΥΑ 4434.1/02/08 (ΦΕΚ</w:t>
            </w:r>
          </w:p>
          <w:p w14:paraId="5DEC6199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Β'1877/12-09-2008)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690206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77F790B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053852C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F28AB39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3D7311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</w:tr>
      <w:tr w:rsidR="00BD0BBB" w:rsidRPr="00BD0BBB" w14:paraId="156852B5" w14:textId="77777777" w:rsidTr="00232BA7">
        <w:trPr>
          <w:trHeight w:hRule="exact" w:val="1694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3031D9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AF540B9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Ασφαλιστική κάλυψη αστικής ευθύνης άρθρου 4 παρ. 1.β) της ΥΑ 4434.1/02/08 (ΦΕΚ</w:t>
            </w:r>
          </w:p>
          <w:p w14:paraId="2DC0F2D1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Β'1877/12-09-2008)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300E45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4A05ECE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761FAB3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4DB743B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206AEAF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</w:tr>
      <w:tr w:rsidR="00BD0BBB" w:rsidRPr="00BD0BBB" w14:paraId="7BE82212" w14:textId="77777777" w:rsidTr="00232BA7">
        <w:trPr>
          <w:trHeight w:hRule="exact" w:val="1694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39A924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6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1ABD8A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Τα προβλεπόμενα τέλη προς την οικεία Λιμενική</w:t>
            </w:r>
          </w:p>
          <w:p w14:paraId="4DE653D0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Αρχή άρθρου 6 παρ. (γ) &amp; (δ) της ΥΑ 4434.1/02/08</w:t>
            </w:r>
          </w:p>
          <w:p w14:paraId="182A35FF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(ΦΕΚ Β'1877/12-09-2008)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6662C8A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C766C0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BDAB91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6BAF06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62863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</w:p>
        </w:tc>
      </w:tr>
      <w:tr w:rsidR="00BD0BBB" w:rsidRPr="00BD0BBB" w14:paraId="098D5B9D" w14:textId="77777777" w:rsidTr="00232BA7">
        <w:trPr>
          <w:trHeight w:hRule="exact" w:val="1154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701104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7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497F53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Κόστος χρήσης 1 περιπολικού οχήματος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A667D3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5E9C6DE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47F1BD9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B5C2E92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A736F9C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</w:tr>
      <w:tr w:rsidR="00BD0BBB" w:rsidRPr="00BD0BBB" w14:paraId="0D547676" w14:textId="77777777" w:rsidTr="00232BA7">
        <w:trPr>
          <w:trHeight w:hRule="exact" w:val="826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004265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8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FFE48D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Κόστος χρήσης 2 ανιχνευτών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EFB01E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443FE5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541B98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B3632B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0575D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</w:tr>
    </w:tbl>
    <w:p w14:paraId="7C514104" w14:textId="77777777" w:rsidR="00BD0BBB" w:rsidRPr="00BD0BBB" w:rsidRDefault="00BD0BBB" w:rsidP="00BD0BB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bidi="ar-SA"/>
          <w14:ligatures w14:val="none"/>
        </w:rPr>
        <w:sectPr w:rsidR="00BD0BBB" w:rsidRPr="00BD0BBB" w:rsidSect="00BD0BBB">
          <w:headerReference w:type="default" r:id="rId7"/>
          <w:footerReference w:type="default" r:id="rId8"/>
          <w:footerReference w:type="first" r:id="rId9"/>
          <w:pgSz w:w="11906" w:h="16838"/>
          <w:pgMar w:top="1561" w:right="1234" w:bottom="1235" w:left="1234" w:header="0" w:footer="807" w:gutter="0"/>
          <w:cols w:space="720"/>
          <w:formProt w:val="0"/>
          <w:docGrid w:linePitch="360"/>
        </w:sectPr>
      </w:pPr>
    </w:p>
    <w:tbl>
      <w:tblPr>
        <w:tblW w:w="93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2914"/>
        <w:gridCol w:w="1315"/>
        <w:gridCol w:w="1262"/>
        <w:gridCol w:w="1051"/>
        <w:gridCol w:w="989"/>
        <w:gridCol w:w="1238"/>
      </w:tblGrid>
      <w:tr w:rsidR="00BD0BBB" w:rsidRPr="00BD0BBB" w14:paraId="085F501B" w14:textId="77777777" w:rsidTr="00232BA7">
        <w:trPr>
          <w:trHeight w:hRule="exact" w:val="821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438207A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842C310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εκρηκτικών/ναρκωτικών ουσιών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441EF05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07B3AC0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289D0D6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C1D6999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F68F3D7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</w:tr>
      <w:tr w:rsidR="00BD0BBB" w:rsidRPr="00BD0BBB" w14:paraId="245DF87A" w14:textId="77777777" w:rsidTr="00232BA7">
        <w:trPr>
          <w:trHeight w:hRule="exact" w:val="2030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90DCD9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val="en-US" w:bidi="en-US"/>
                <w14:ligatures w14:val="none"/>
              </w:rPr>
              <w:t>9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F753DC9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Συμμετοχή του 50% της ομάδας έργου σε Γυμνάσια και μια Άσκηση (συνολικά 5 ημέρες χ 6 άτομα χ 4 ώρες = 160 ημερήσιες ανθρωποώρες)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D01067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C1204BB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A4C2E16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790C5A7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7FB7255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</w:tr>
      <w:tr w:rsidR="00BD0BBB" w:rsidRPr="00BD0BBB" w14:paraId="2DD1BA62" w14:textId="77777777" w:rsidTr="00232BA7">
        <w:trPr>
          <w:trHeight w:hRule="exact" w:val="547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1232BE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10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317560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Εργολαβικό κέρδος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97088E4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D406253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A08FFA4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644093A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B22B6F5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</w:tr>
      <w:tr w:rsidR="00BD0BBB" w:rsidRPr="00BD0BBB" w14:paraId="7CC04DF2" w14:textId="77777777" w:rsidTr="00232BA7">
        <w:trPr>
          <w:trHeight w:hRule="exact" w:val="547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E8124C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11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12DF81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ΕΛΠΚ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2150EF0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CEAD411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7D689F0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C76761B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79DD34E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</w:tr>
      <w:tr w:rsidR="00BD0BBB" w:rsidRPr="00BD0BBB" w14:paraId="6A947559" w14:textId="77777777" w:rsidTr="00232BA7">
        <w:trPr>
          <w:trHeight w:hRule="exact" w:val="355"/>
          <w:jc w:val="center"/>
        </w:trPr>
        <w:tc>
          <w:tcPr>
            <w:tcW w:w="6081" w:type="dxa"/>
            <w:gridSpan w:val="4"/>
            <w:tcBorders>
              <w:top w:val="single" w:sz="4" w:space="0" w:color="000000"/>
            </w:tcBorders>
            <w:shd w:val="clear" w:color="auto" w:fill="FFFFFF"/>
          </w:tcPr>
          <w:p w14:paraId="787B2B6E" w14:textId="77777777" w:rsidR="00BD0BBB" w:rsidRPr="00BD0BBB" w:rsidRDefault="00BD0BBB" w:rsidP="00BD0BBB">
            <w:pPr>
              <w:widowControl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b/>
                <w:bCs/>
                <w:kern w:val="0"/>
                <w:szCs w:val="22"/>
                <w:lang w:eastAsia="el-GR" w:bidi="el-GR"/>
                <w14:ligatures w14:val="none"/>
              </w:rPr>
              <w:t>ΣΥΝΟΛΟ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283E182B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7131F12D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3FE3719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</w:tr>
    </w:tbl>
    <w:p w14:paraId="5C66CB2B" w14:textId="77777777" w:rsidR="00BD0BBB" w:rsidRPr="00BD0BBB" w:rsidRDefault="00BD0BBB" w:rsidP="00BD0BBB">
      <w:pPr>
        <w:keepNext/>
        <w:keepLines/>
        <w:widowControl w:val="0"/>
        <w:spacing w:after="720" w:line="360" w:lineRule="auto"/>
        <w:outlineLvl w:val="1"/>
        <w:rPr>
          <w:rFonts w:ascii="Times New Roman" w:eastAsia="Courier New" w:hAnsi="Times New Roman" w:cs="Times New Roman"/>
          <w:kern w:val="0"/>
          <w:szCs w:val="22"/>
          <w:lang w:eastAsia="el-GR" w:bidi="el-GR"/>
          <w14:ligatures w14:val="none"/>
        </w:rPr>
      </w:pPr>
    </w:p>
    <w:p w14:paraId="6E8D29C7" w14:textId="77777777" w:rsidR="00BD0BBB" w:rsidRPr="00BD0BBB" w:rsidRDefault="00BD0BBB" w:rsidP="00BD0BBB">
      <w:pPr>
        <w:keepNext/>
        <w:keepLines/>
        <w:widowControl w:val="0"/>
        <w:spacing w:after="0" w:line="360" w:lineRule="auto"/>
        <w:outlineLvl w:val="1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el-GR" w:bidi="el-GR"/>
          <w14:ligatures w14:val="none"/>
        </w:rPr>
      </w:pPr>
      <w:bookmarkStart w:id="4" w:name="bookmark135"/>
      <w:bookmarkStart w:id="5" w:name="bookmark134"/>
      <w:r w:rsidRPr="00BD0BB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el-GR" w:bidi="el-GR"/>
          <w14:ligatures w14:val="none"/>
        </w:rPr>
        <w:t>ΣΥΓΚΕΝΤΡΩΤΙΚΗ ΟΙΚΟΝΟΜΙΚΗ ΠΡΟΣΦΟΡΑ</w:t>
      </w:r>
      <w:bookmarkEnd w:id="4"/>
      <w:bookmarkEnd w:id="5"/>
    </w:p>
    <w:p w14:paraId="3888AC7B" w14:textId="77777777" w:rsidR="00BD0BBB" w:rsidRPr="00BD0BBB" w:rsidRDefault="00BD0BBB" w:rsidP="00BD0BBB">
      <w:pPr>
        <w:widowControl w:val="0"/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eastAsia="el-GR" w:bidi="el-GR"/>
          <w14:ligatures w14:val="none"/>
        </w:rPr>
      </w:pPr>
      <w:r w:rsidRPr="00BD0BBB"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eastAsia="el-GR" w:bidi="el-GR"/>
          <w14:ligatures w14:val="none"/>
        </w:rPr>
        <w:t>Συγκεντρωτικός Πίνακας Οικονομικής Προσφοράς Υπηρεσιών</w:t>
      </w:r>
    </w:p>
    <w:tbl>
      <w:tblPr>
        <w:tblW w:w="93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051"/>
        <w:gridCol w:w="1574"/>
        <w:gridCol w:w="1570"/>
        <w:gridCol w:w="1574"/>
      </w:tblGrid>
      <w:tr w:rsidR="00BD0BBB" w:rsidRPr="00BD0BBB" w14:paraId="53312FAA" w14:textId="77777777" w:rsidTr="00232BA7">
        <w:trPr>
          <w:trHeight w:hRule="exact" w:val="1916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vAlign w:val="center"/>
          </w:tcPr>
          <w:p w14:paraId="6E4DC7D1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Α/Α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vAlign w:val="center"/>
          </w:tcPr>
          <w:p w14:paraId="38F794A9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ΠΕΡΙΓΡΑΦΗ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</w:tcPr>
          <w:p w14:paraId="0D0EFB6D" w14:textId="77777777" w:rsidR="00BD0BBB" w:rsidRPr="00BD0BBB" w:rsidRDefault="00BD0BBB" w:rsidP="00BD0BBB">
            <w:pPr>
              <w:widowControl w:val="0"/>
              <w:spacing w:after="4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ΣΥΝΟΛΙΚΗ</w:t>
            </w:r>
          </w:p>
          <w:p w14:paraId="12D04AE2" w14:textId="77777777" w:rsidR="00BD0BBB" w:rsidRPr="00BD0BBB" w:rsidRDefault="00BD0BBB" w:rsidP="00BD0BBB">
            <w:pPr>
              <w:widowControl w:val="0"/>
              <w:spacing w:after="24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ΑΞΙΑ ΕΡΓΟΥ</w:t>
            </w:r>
          </w:p>
          <w:p w14:paraId="5BD5821D" w14:textId="77777777" w:rsidR="00BD0BBB" w:rsidRPr="00BD0BBB" w:rsidRDefault="00BD0BBB" w:rsidP="00BD0BBB">
            <w:pPr>
              <w:widowControl w:val="0"/>
              <w:spacing w:after="4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ΧΩΡΙΣ Φ.Π.Α.</w:t>
            </w:r>
          </w:p>
          <w:p w14:paraId="28ED6D5A" w14:textId="77777777" w:rsidR="00BD0BBB" w:rsidRPr="00BD0BBB" w:rsidRDefault="00BD0BBB" w:rsidP="00BD0BBB">
            <w:pPr>
              <w:widowControl w:val="0"/>
              <w:spacing w:after="14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[€]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vAlign w:val="center"/>
          </w:tcPr>
          <w:p w14:paraId="3788CEDE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Φ.Π.Α. [€]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1674E4D5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ΣΥΝΟΛΙΚΗ</w:t>
            </w:r>
          </w:p>
          <w:p w14:paraId="1D7B6C1D" w14:textId="77777777" w:rsidR="00BD0BBB" w:rsidRPr="00BD0BBB" w:rsidRDefault="00BD0BBB" w:rsidP="00BD0BBB">
            <w:pPr>
              <w:widowControl w:val="0"/>
              <w:spacing w:after="24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ΑΞΙΑ ΕΡΓΟΥ</w:t>
            </w:r>
          </w:p>
          <w:p w14:paraId="22EF58DF" w14:textId="77777777" w:rsidR="00BD0BBB" w:rsidRPr="00BD0BBB" w:rsidRDefault="00BD0BBB" w:rsidP="00BD0BBB">
            <w:pPr>
              <w:widowControl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ΜΕ ΦΠΑ [€]</w:t>
            </w:r>
          </w:p>
        </w:tc>
      </w:tr>
      <w:tr w:rsidR="00BD0BBB" w:rsidRPr="00BD0BBB" w14:paraId="0410FE5B" w14:textId="77777777" w:rsidTr="00232BA7">
        <w:trPr>
          <w:trHeight w:hRule="exact" w:val="475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FE5FA1" w14:textId="77777777" w:rsidR="00BD0BBB" w:rsidRPr="00BD0BBB" w:rsidRDefault="00BD0BBB" w:rsidP="00BD0BBB">
            <w:pPr>
              <w:widowControl w:val="0"/>
              <w:spacing w:after="0" w:line="360" w:lineRule="auto"/>
              <w:ind w:firstLine="220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1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A77948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Προσωπικό με Καθήκοντα Ασφαλείας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8E4982D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4AEA1BB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A7F634A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</w:tr>
      <w:tr w:rsidR="00BD0BBB" w:rsidRPr="00BD0BBB" w14:paraId="17BDEADE" w14:textId="77777777" w:rsidTr="00232BA7">
        <w:trPr>
          <w:trHeight w:hRule="exact" w:val="456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FA8EE6" w14:textId="77777777" w:rsidR="00BD0BBB" w:rsidRPr="00BD0BBB" w:rsidRDefault="00BD0BBB" w:rsidP="00BD0BBB">
            <w:pPr>
              <w:widowControl w:val="0"/>
              <w:spacing w:after="0" w:line="360" w:lineRule="auto"/>
              <w:ind w:firstLine="220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2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48DCFB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Άλλες Δαπάνες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B525158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0074D5F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3301C63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</w:tr>
      <w:tr w:rsidR="00BD0BBB" w:rsidRPr="00BD0BBB" w14:paraId="43DE5ED0" w14:textId="77777777" w:rsidTr="00232BA7">
        <w:trPr>
          <w:trHeight w:hRule="exact" w:val="79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0A0A0"/>
          </w:tcPr>
          <w:p w14:paraId="6BE80583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0A0A0"/>
          </w:tcPr>
          <w:p w14:paraId="3F285BA4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b/>
                <w:bCs/>
                <w:kern w:val="0"/>
                <w:szCs w:val="22"/>
                <w:lang w:eastAsia="el-GR" w:bidi="el-GR"/>
                <w14:ligatures w14:val="none"/>
              </w:rPr>
              <w:t>ΓΕΝΙΚΟ ΣΥΝΟΛΟ (ΣΥΝΟΛΙΚΟ ΚΟΣΤΟΣ ΠΡΟΣΦΟΡΑΣ)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A506F88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AD37CC9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E6716B1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</w:tr>
      <w:tr w:rsidR="00BD0BBB" w:rsidRPr="00BD0BBB" w14:paraId="65763B39" w14:textId="77777777" w:rsidTr="00232BA7">
        <w:trPr>
          <w:trHeight w:hRule="exact" w:val="826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E83B96" w14:textId="77777777" w:rsidR="00BD0BBB" w:rsidRPr="00BD0BBB" w:rsidRDefault="00BD0BBB" w:rsidP="00BD0BBB">
            <w:pPr>
              <w:widowControl w:val="0"/>
              <w:spacing w:after="0" w:line="360" w:lineRule="auto"/>
              <w:ind w:firstLine="220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3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1C42C428" w14:textId="77777777" w:rsidR="00BD0BBB" w:rsidRPr="00BD0BBB" w:rsidRDefault="00BD0BBB" w:rsidP="00BD0BBB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  <w:t>Σύνολο εκτιμώμενων ωρών απασχόλησης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6C0421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</w:tcPr>
          <w:p w14:paraId="72E73868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BE67E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10"/>
                <w:lang w:eastAsia="el-GR" w:bidi="el-GR"/>
                <w14:ligatures w14:val="none"/>
              </w:rPr>
            </w:pPr>
          </w:p>
        </w:tc>
      </w:tr>
      <w:tr w:rsidR="00BD0BBB" w:rsidRPr="00BD0BBB" w14:paraId="3B30AAEC" w14:textId="77777777" w:rsidTr="00232BA7">
        <w:trPr>
          <w:trHeight w:hRule="exact" w:val="514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0A0A0"/>
          </w:tcPr>
          <w:p w14:paraId="03CAF68B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0A0A0"/>
          </w:tcPr>
          <w:p w14:paraId="1C60D723" w14:textId="77777777" w:rsidR="00BD0BBB" w:rsidRPr="00BD0BBB" w:rsidRDefault="00BD0BBB" w:rsidP="00BD0BBB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eastAsia="el-GR" w:bidi="el-GR"/>
                <w14:ligatures w14:val="none"/>
              </w:rPr>
            </w:pPr>
            <w:r w:rsidRPr="00BD0BBB">
              <w:rPr>
                <w:rFonts w:ascii="Times New Roman" w:eastAsia="Calibri" w:hAnsi="Times New Roman" w:cs="Times New Roman"/>
                <w:b/>
                <w:bCs/>
                <w:kern w:val="0"/>
                <w:szCs w:val="22"/>
                <w:lang w:eastAsia="el-GR" w:bidi="el-GR"/>
                <w14:ligatures w14:val="none"/>
              </w:rPr>
              <w:t>ΠΡΟΣΦΟΡΑ ΑΝΑ ΑΝΘΡΩΠΟΩΡΑ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2A2CBC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0A0A0"/>
          </w:tcPr>
          <w:p w14:paraId="4F030C07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13951" w14:textId="77777777" w:rsidR="00BD0BBB" w:rsidRPr="00BD0BBB" w:rsidRDefault="00BD0BBB" w:rsidP="00BD0BBB">
            <w:pPr>
              <w:widowControl w:val="0"/>
              <w:snapToGrid w:val="0"/>
              <w:spacing w:after="0" w:line="360" w:lineRule="auto"/>
              <w:rPr>
                <w:rFonts w:ascii="Times New Roman" w:eastAsia="Courier New" w:hAnsi="Times New Roman" w:cs="Times New Roman"/>
                <w:kern w:val="0"/>
                <w:sz w:val="10"/>
                <w:szCs w:val="10"/>
                <w:lang w:eastAsia="el-GR" w:bidi="el-GR"/>
                <w14:ligatures w14:val="none"/>
              </w:rPr>
            </w:pPr>
          </w:p>
        </w:tc>
      </w:tr>
    </w:tbl>
    <w:p w14:paraId="5519F90C" w14:textId="77777777" w:rsidR="00BD0BBB" w:rsidRPr="00BD0BBB" w:rsidRDefault="00BD0BBB" w:rsidP="00BD0BBB">
      <w:pPr>
        <w:widowControl w:val="0"/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:lang w:eastAsia="el-GR" w:bidi="el-GR"/>
          <w14:ligatures w14:val="none"/>
        </w:rPr>
      </w:pPr>
    </w:p>
    <w:p w14:paraId="60742EFA" w14:textId="77777777" w:rsidR="00BD0BBB" w:rsidRPr="00BD0BBB" w:rsidRDefault="00BD0BBB" w:rsidP="00BD0BBB">
      <w:pPr>
        <w:widowControl w:val="0"/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eastAsia="el-GR" w:bidi="el-GR"/>
          <w14:ligatures w14:val="none"/>
        </w:rPr>
      </w:pPr>
      <w:r w:rsidRPr="00BD0BBB">
        <w:rPr>
          <w:rFonts w:ascii="Times New Roman" w:eastAsia="Calibri" w:hAnsi="Times New Roman" w:cs="Times New Roman"/>
          <w:kern w:val="0"/>
          <w:sz w:val="22"/>
          <w:szCs w:val="22"/>
          <w:lang w:eastAsia="el-GR" w:bidi="el-GR"/>
          <w14:ligatures w14:val="none"/>
        </w:rPr>
        <w:t xml:space="preserve">Η παρούσα προσφορά ισχύει για </w:t>
      </w:r>
      <w:r w:rsidRPr="00BD0BBB">
        <w:rPr>
          <w:rFonts w:ascii="Times New Roman" w:eastAsia="Calibri" w:hAnsi="Times New Roman" w:cs="Times New Roman"/>
          <w:kern w:val="0"/>
          <w:sz w:val="22"/>
          <w:szCs w:val="22"/>
          <w:lang w:bidi="en-US"/>
          <w14:ligatures w14:val="none"/>
        </w:rPr>
        <w:t xml:space="preserve">12 </w:t>
      </w:r>
      <w:r w:rsidRPr="00BD0BBB">
        <w:rPr>
          <w:rFonts w:ascii="Times New Roman" w:eastAsia="Calibri" w:hAnsi="Times New Roman" w:cs="Times New Roman"/>
          <w:kern w:val="0"/>
          <w:sz w:val="22"/>
          <w:szCs w:val="22"/>
          <w:lang w:eastAsia="el-GR" w:bidi="el-GR"/>
          <w14:ligatures w14:val="none"/>
        </w:rPr>
        <w:t>μήνες, καθώς και για οποιαδήποτε άσκηση του δικαιώματος προαίρεσης με την ανωτέρω προσφορά ανθρωποώρας κατά τη διάρκεια της συμβατικής περιόδου.</w:t>
      </w:r>
    </w:p>
    <w:p w14:paraId="643B230E" w14:textId="77777777" w:rsidR="00BD0BBB" w:rsidRPr="00BD0BBB" w:rsidRDefault="00BD0BBB" w:rsidP="00BD0BBB">
      <w:pPr>
        <w:widowControl w:val="0"/>
        <w:spacing w:after="200" w:line="36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:lang w:eastAsia="el-GR" w:bidi="el-GR"/>
          <w14:ligatures w14:val="none"/>
        </w:rPr>
      </w:pPr>
      <w:r w:rsidRPr="00BD0BBB">
        <w:rPr>
          <w:rFonts w:ascii="Times New Roman" w:eastAsia="Calibri" w:hAnsi="Times New Roman" w:cs="Times New Roman"/>
          <w:kern w:val="0"/>
          <w:sz w:val="22"/>
          <w:szCs w:val="22"/>
          <w:lang w:eastAsia="el-GR" w:bidi="el-GR"/>
          <w14:ligatures w14:val="none"/>
        </w:rPr>
        <w:t>Έλαβα γνώση των ορών της Διακήρυξης και τους αποδέχομαι ανεπιφύλακτα,</w:t>
      </w:r>
    </w:p>
    <w:p w14:paraId="4BBCC20D" w14:textId="77777777" w:rsidR="00BD0BBB" w:rsidRPr="00BD0BBB" w:rsidRDefault="00BD0BBB" w:rsidP="00BD0BBB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:lang w:eastAsia="el-GR" w:bidi="el-GR"/>
          <w14:ligatures w14:val="none"/>
        </w:rPr>
      </w:pPr>
      <w:r w:rsidRPr="00BD0BBB">
        <w:rPr>
          <w:rFonts w:ascii="Times New Roman" w:eastAsia="Calibri" w:hAnsi="Times New Roman" w:cs="Times New Roman"/>
          <w:kern w:val="0"/>
          <w:sz w:val="22"/>
          <w:szCs w:val="22"/>
          <w:lang w:eastAsia="el-GR" w:bidi="el-GR"/>
          <w14:ligatures w14:val="none"/>
        </w:rPr>
        <w:t>Ο προσφέρων</w:t>
      </w:r>
    </w:p>
    <w:p w14:paraId="236D5121" w14:textId="77777777" w:rsidR="00BD0BBB" w:rsidRPr="00BD0BBB" w:rsidRDefault="00BD0BBB" w:rsidP="00BD0BBB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:lang w:eastAsia="el-GR" w:bidi="el-GR"/>
          <w14:ligatures w14:val="none"/>
        </w:rPr>
      </w:pPr>
    </w:p>
    <w:p w14:paraId="33CE21C0" w14:textId="77777777" w:rsidR="00BD0BBB" w:rsidRPr="00BD0BBB" w:rsidRDefault="00BD0BBB" w:rsidP="00BD0BBB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:lang w:eastAsia="el-GR" w:bidi="el-GR"/>
          <w14:ligatures w14:val="none"/>
        </w:rPr>
      </w:pPr>
      <w:r w:rsidRPr="00BD0BBB">
        <w:rPr>
          <w:rFonts w:ascii="Times New Roman" w:eastAsia="Calibri" w:hAnsi="Times New Roman" w:cs="Times New Roman"/>
          <w:kern w:val="0"/>
          <w:sz w:val="22"/>
          <w:szCs w:val="22"/>
          <w:lang w:eastAsia="el-GR" w:bidi="el-GR"/>
          <w14:ligatures w14:val="none"/>
        </w:rPr>
        <w:t>Σφραγίδα/υπογραφή</w:t>
      </w:r>
    </w:p>
    <w:p w14:paraId="5E0C1315" w14:textId="77777777" w:rsidR="005665B0" w:rsidRDefault="005665B0"/>
    <w:sectPr w:rsidR="005665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AE220" w14:textId="77777777" w:rsidR="00EC2DF8" w:rsidRDefault="00EC2DF8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E11C217" w14:textId="77777777" w:rsidR="00EC2DF8" w:rsidRDefault="00EC2DF8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2BFE5" w14:textId="77777777" w:rsidR="00EC2DF8" w:rsidRDefault="00EC2DF8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7C8B046" w14:textId="77777777" w:rsidR="00EC2DF8" w:rsidRDefault="00EC2DF8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5F2DD" w14:textId="77777777" w:rsidR="00EC2DF8" w:rsidRDefault="00EC2DF8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A52C2A7" w14:textId="77777777" w:rsidR="00EC2DF8" w:rsidRDefault="00EC2DF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3FDEB" w14:textId="77777777" w:rsidR="00EC2DF8" w:rsidRDefault="00EC2DF8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367B" w14:textId="77777777" w:rsidR="00EC2DF8" w:rsidRPr="00AA079F" w:rsidRDefault="00EC2DF8" w:rsidP="009C5233">
    <w:pPr>
      <w:tabs>
        <w:tab w:val="center" w:pos="4153"/>
        <w:tab w:val="right" w:pos="8306"/>
      </w:tabs>
      <w:spacing w:after="0" w:line="240" w:lineRule="auto"/>
      <w:rPr>
        <w:lang w:val="en-US"/>
      </w:rPr>
    </w:pPr>
  </w:p>
  <w:p w14:paraId="209EE806" w14:textId="77777777" w:rsidR="00EC2DF8" w:rsidRPr="00AA079F" w:rsidRDefault="00EC2DF8" w:rsidP="009C5233">
    <w:pPr>
      <w:tabs>
        <w:tab w:val="center" w:pos="4153"/>
        <w:tab w:val="right" w:pos="8306"/>
      </w:tabs>
      <w:spacing w:after="0" w:line="240" w:lineRule="auto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0131" w14:textId="1A565195" w:rsidR="00EC2DF8" w:rsidRDefault="00BD0BBB">
    <w:pPr>
      <w:spacing w:line="1" w:lineRule="exact"/>
      <w:rPr>
        <w:lang w:val="en-US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05F19686" wp14:editId="03DEEDD2">
              <wp:simplePos x="0" y="0"/>
              <wp:positionH relativeFrom="page">
                <wp:posOffset>1956435</wp:posOffset>
              </wp:positionH>
              <wp:positionV relativeFrom="page">
                <wp:posOffset>226060</wp:posOffset>
              </wp:positionV>
              <wp:extent cx="15875" cy="280035"/>
              <wp:effectExtent l="0" t="0" r="0" b="0"/>
              <wp:wrapNone/>
              <wp:docPr id="484583108" name="Πλαίσιο κειμένο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" cy="2800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0284901" w14:textId="77777777" w:rsidR="00EC2DF8" w:rsidRDefault="00EC2DF8">
                          <w:pPr>
                            <w:pStyle w:val="21"/>
                            <w:shd w:val="clear" w:color="auto" w:fill="auto"/>
                            <w:rPr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lIns="635" tIns="635" rIns="635" bIns="635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F19686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1" o:spid="_x0000_s1026" type="#_x0000_t202" style="position:absolute;margin-left:154.05pt;margin-top:17.8pt;width:1.25pt;height:22.0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Jx0sAEAAGQDAAAOAAAAZHJzL2Uyb0RvYy54bWysU8Fu2zAMvQ/YPwi6L3YzpAuMOMW2IsOA&#10;YhvQ7QNkWYqFSaIgqrHz96PkLC62W1EfaFKiHvkepd3d5Cw7qYgGfMtvVjVnykvojT+2/NfPw7st&#10;Z5iE74UFr1p+Vsjv9m/f7MbQqDUMYHsVGYF4bMbQ8iGl0FQVykE5gSsIytOmhuhEojAeqz6KkdCd&#10;rdZ1fVuNEPsQQSpEWr2fN/m+4GutZPquNarEbMupt1RsLLbLttrvRHOMIgxGXtoQL+jCCeOp6BXq&#10;XiTBnqL5D8oZGQFBp5UEV4HWRqrCgdjc1P+weRxEUIULiYPhKhO+Hqz8dnoMPyJL0yeYaICFBIYH&#10;kL+RtKnGgM0lJ2uKDVJ2Jjrp6PKfKDA6SNqer3qqKTGZ0TbbDxvOJO2st3X9fpPlrpazIWL6osCx&#10;7LQ80rRKfXF6wDSn/k3JpRCs6Q/G2hLEY/fZRnYSNNlD+eazNgxiXi3TpXI4p5bSzzAKt5lOJpam&#10;bqKa2e2gP5Mm9qsnpW+pbZYWNy5ut7jCywHoXs0EMHx8SnAwhcSCeNGTRll6uVy7fFeexyVreRz7&#10;PwAAAP//AwBQSwMEFAAGAAgAAAAhABbmJabeAAAACQEAAA8AAABkcnMvZG93bnJldi54bWxMj8FO&#10;g0AQhu8mvsNmTLzZXURaiiyNIelNY6yaeJzCCkR2lrBLC2/veLK3fzJf/vkm3822Fycz+s6Rhmil&#10;QBiqXN1Ro+HjfX+XgvABqcbekdGwGA+74voqx6x2Z3ozp0NoBJeQz1BDG8KQSemr1lj0KzcY4t23&#10;Gy0GHsdG1iOeudz28l6ptbTYEV9ocTBla6qfw2Q1oJLLV1q+PE/713ibJA9Lh5+l1rc389MjiGDm&#10;8A/Dnz6rQ8FORzdR7UWvIVZpxCiHZA2CgThSHI4aNtsNyCKXlx8UvwAAAP//AwBQSwECLQAUAAYA&#10;CAAAACEAtoM4kv4AAADhAQAAEwAAAAAAAAAAAAAAAAAAAAAAW0NvbnRlbnRfVHlwZXNdLnhtbFBL&#10;AQItABQABgAIAAAAIQA4/SH/1gAAAJQBAAALAAAAAAAAAAAAAAAAAC8BAABfcmVscy8ucmVsc1BL&#10;AQItABQABgAIAAAAIQAYyJx0sAEAAGQDAAAOAAAAAAAAAAAAAAAAAC4CAABkcnMvZTJvRG9jLnht&#10;bFBLAQItABQABgAIAAAAIQAW5iWm3gAAAAkBAAAPAAAAAAAAAAAAAAAAAAoEAABkcnMvZG93bnJl&#10;di54bWxQSwUGAAAAAAQABADzAAAAFQUAAAAA&#10;" o:allowincell="f" stroked="f">
              <v:fill opacity="0"/>
              <v:textbox style="mso-fit-shape-to-text:t" inset=".05pt,.05pt,.05pt,.05pt">
                <w:txbxContent>
                  <w:p w14:paraId="20284901" w14:textId="77777777" w:rsidR="00EC2DF8" w:rsidRDefault="00EC2DF8">
                    <w:pPr>
                      <w:pStyle w:val="21"/>
                      <w:shd w:val="clear" w:color="auto" w:fill="auto"/>
                      <w:rPr>
                        <w:sz w:val="36"/>
                        <w:szCs w:val="3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BB"/>
    <w:rsid w:val="00027D84"/>
    <w:rsid w:val="00114777"/>
    <w:rsid w:val="005665B0"/>
    <w:rsid w:val="00BD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37F43"/>
  <w15:chartTrackingRefBased/>
  <w15:docId w15:val="{5B8781C8-CAA3-4DB8-95E3-9954EA6E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D0B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D0B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D0B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D0B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D0B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D0B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D0B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D0B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D0B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D0B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D0B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D0B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D0BB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D0BB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D0BB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D0BB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D0BB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D0B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D0B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D0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D0B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D0B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D0B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D0BB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D0BB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D0BB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D0B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D0BB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D0BBB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Char3"/>
    <w:uiPriority w:val="99"/>
    <w:unhideWhenUsed/>
    <w:rsid w:val="00BD0BBB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bidi="ar-SA"/>
      <w14:ligatures w14:val="none"/>
    </w:rPr>
  </w:style>
  <w:style w:type="character" w:customStyle="1" w:styleId="Char3">
    <w:name w:val="Υποσέλιδο Char"/>
    <w:basedOn w:val="a0"/>
    <w:link w:val="aa"/>
    <w:uiPriority w:val="99"/>
    <w:qFormat/>
    <w:rsid w:val="00BD0BBB"/>
    <w:rPr>
      <w:rFonts w:ascii="Calibri" w:eastAsia="Calibri" w:hAnsi="Calibri" w:cs="Times New Roman"/>
      <w:kern w:val="0"/>
      <w:sz w:val="22"/>
      <w:szCs w:val="22"/>
      <w:lang w:bidi="ar-SA"/>
      <w14:ligatures w14:val="none"/>
    </w:rPr>
  </w:style>
  <w:style w:type="character" w:customStyle="1" w:styleId="20">
    <w:name w:val="Κεφαλίδα ή υποσέλιδο (2)_"/>
    <w:link w:val="21"/>
    <w:qFormat/>
    <w:rsid w:val="00BD0BBB"/>
    <w:rPr>
      <w:shd w:val="clear" w:color="auto" w:fill="FFFFFF"/>
      <w:lang w:val="en-US" w:bidi="en-US"/>
    </w:rPr>
  </w:style>
  <w:style w:type="paragraph" w:customStyle="1" w:styleId="21">
    <w:name w:val="Κεφαλίδα ή υποσέλιδο (2)"/>
    <w:basedOn w:val="a"/>
    <w:link w:val="20"/>
    <w:qFormat/>
    <w:rsid w:val="00BD0BBB"/>
    <w:pPr>
      <w:widowControl w:val="0"/>
      <w:shd w:val="clear" w:color="auto" w:fill="FFFFFF"/>
      <w:spacing w:after="0" w:line="240" w:lineRule="auto"/>
    </w:pPr>
    <w:rPr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footer" Target="footer1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360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Atzampos</dc:creator>
  <cp:keywords/>
  <dc:description/>
  <cp:lastModifiedBy>Andreas Atzampos</cp:lastModifiedBy>
  <cp:revision>1</cp:revision>
  <dcterms:created xsi:type="dcterms:W3CDTF">2026-07-27T10:39:00Z</dcterms:created>
  <dcterms:modified xsi:type="dcterms:W3CDTF">2026-07-27T10:40:00Z</dcterms:modified>
</cp:coreProperties>
</file>